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84BEE" w14:textId="3A5625BD" w:rsidR="0000492B" w:rsidRPr="008E3E66" w:rsidRDefault="0000492B" w:rsidP="0000492B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E3E66">
        <w:rPr>
          <w:rFonts w:ascii="Times New Roman" w:hAnsi="Times New Roman" w:cs="Times New Roman"/>
          <w:b/>
          <w:sz w:val="28"/>
          <w:szCs w:val="28"/>
        </w:rPr>
        <w:t>Аннотация рабочей программы</w:t>
      </w:r>
      <w:r w:rsidR="00870B6C">
        <w:rPr>
          <w:rFonts w:ascii="Times New Roman" w:hAnsi="Times New Roman" w:cs="Times New Roman"/>
          <w:b/>
          <w:sz w:val="28"/>
          <w:szCs w:val="28"/>
        </w:rPr>
        <w:t xml:space="preserve"> 2 класс</w:t>
      </w:r>
    </w:p>
    <w:tbl>
      <w:tblPr>
        <w:tblpPr w:leftFromText="180" w:rightFromText="180" w:vertAnchor="text" w:horzAnchor="margin" w:tblpXSpec="center" w:tblpY="75"/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2410"/>
        <w:gridCol w:w="2268"/>
        <w:gridCol w:w="1842"/>
        <w:gridCol w:w="1889"/>
        <w:gridCol w:w="1259"/>
        <w:gridCol w:w="1814"/>
      </w:tblGrid>
      <w:tr w:rsidR="0000492B" w:rsidRPr="008E3E66" w14:paraId="5B2754B8" w14:textId="77777777" w:rsidTr="008E3E6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A016" w14:textId="77777777"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B2F6E" w14:textId="77777777"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</w:tr>
      <w:tr w:rsidR="0000492B" w:rsidRPr="008E3E66" w14:paraId="70E57943" w14:textId="77777777" w:rsidTr="008E3E6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F4CF" w14:textId="77777777"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15422" w14:textId="38E389CD" w:rsidR="0000492B" w:rsidRPr="002A3171" w:rsidRDefault="002A3171" w:rsidP="002341DD">
            <w:pPr>
              <w:tabs>
                <w:tab w:val="left" w:pos="1455"/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00492B" w:rsidRPr="008E3E66" w14:paraId="0C9D8ABF" w14:textId="77777777" w:rsidTr="008E3E6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9E22C" w14:textId="77777777"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67BF1" w14:textId="77777777"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 xml:space="preserve">Базовый </w:t>
            </w:r>
          </w:p>
        </w:tc>
      </w:tr>
      <w:tr w:rsidR="0000492B" w:rsidRPr="008E3E66" w14:paraId="596095BB" w14:textId="77777777" w:rsidTr="008E3E6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06BB9" w14:textId="77777777"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5DA9" w14:textId="77777777" w:rsidR="00CA6315" w:rsidRDefault="00CA6315" w:rsidP="00CA6315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29EFCE13" w14:textId="61902F00" w:rsidR="00CA6315" w:rsidRDefault="00CA6315" w:rsidP="00CA6315">
            <w:pPr>
              <w:pStyle w:val="a5"/>
              <w:numPr>
                <w:ilvl w:val="3"/>
                <w:numId w:val="6"/>
              </w:numPr>
              <w:tabs>
                <w:tab w:val="center" w:pos="4677"/>
                <w:tab w:val="right" w:pos="9355"/>
              </w:tabs>
              <w:spacing w:line="276" w:lineRule="auto"/>
              <w:ind w:left="459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ФГОС </w:t>
            </w:r>
            <w:r w:rsidR="00614F8D">
              <w:rPr>
                <w:sz w:val="28"/>
                <w:szCs w:val="28"/>
              </w:rPr>
              <w:t>НОО</w:t>
            </w:r>
            <w:r>
              <w:rPr>
                <w:sz w:val="28"/>
                <w:szCs w:val="28"/>
              </w:rPr>
              <w:t xml:space="preserve"> 2021</w:t>
            </w:r>
          </w:p>
          <w:p w14:paraId="6FC172CA" w14:textId="69E44AEB" w:rsidR="00CA6315" w:rsidRDefault="00CA6315" w:rsidP="00CA6315">
            <w:pPr>
              <w:pStyle w:val="a5"/>
              <w:numPr>
                <w:ilvl w:val="0"/>
                <w:numId w:val="6"/>
              </w:num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основной образовательной программой основного общего образования АНОО «Дом знаний» на 202</w:t>
            </w:r>
            <w:r w:rsidR="002A6AC1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-202</w:t>
            </w:r>
            <w:r w:rsidR="002A6AC1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учебный год.</w:t>
            </w:r>
          </w:p>
          <w:p w14:paraId="6B5D8F97" w14:textId="5FF1A4C2" w:rsidR="00CA6315" w:rsidRDefault="00CA6315" w:rsidP="00CA6315">
            <w:pPr>
              <w:pStyle w:val="a3"/>
              <w:numPr>
                <w:ilvl w:val="0"/>
                <w:numId w:val="6"/>
              </w:numPr>
              <w:tabs>
                <w:tab w:val="left" w:pos="459"/>
              </w:tabs>
              <w:spacing w:after="0" w:line="276" w:lineRule="auto"/>
              <w:ind w:left="0" w:firstLine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учебного плана </w:t>
            </w:r>
            <w:bookmarkStart w:id="0" w:name="_Hlk137563000"/>
            <w:r>
              <w:rPr>
                <w:sz w:val="28"/>
                <w:szCs w:val="28"/>
              </w:rPr>
              <w:t xml:space="preserve">АНОО «Дом знаний» </w:t>
            </w:r>
            <w:bookmarkEnd w:id="0"/>
            <w:r>
              <w:rPr>
                <w:sz w:val="28"/>
                <w:szCs w:val="28"/>
              </w:rPr>
              <w:t>на 202</w:t>
            </w:r>
            <w:r w:rsidR="002A6AC1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-202</w:t>
            </w:r>
            <w:r w:rsidR="002A6AC1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учебный год.</w:t>
            </w:r>
          </w:p>
          <w:p w14:paraId="7F5A7662" w14:textId="1161A0D6" w:rsidR="00CA6315" w:rsidRDefault="00CA6315" w:rsidP="00CA6315">
            <w:pPr>
              <w:pStyle w:val="a5"/>
              <w:numPr>
                <w:ilvl w:val="0"/>
                <w:numId w:val="6"/>
              </w:num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положения о рабочей программе по учебному предмету</w:t>
            </w:r>
            <w:r w:rsidR="00614F8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(курсу), курсу внеурочной деятельности АНОО «Дом знаний» на 202</w:t>
            </w:r>
            <w:r w:rsidR="002A6AC1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-202</w:t>
            </w:r>
            <w:r w:rsidR="002A6AC1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учебный год. </w:t>
            </w:r>
          </w:p>
          <w:p w14:paraId="4C7C8869" w14:textId="6AD3044A" w:rsidR="00CA6315" w:rsidRDefault="00CA6315" w:rsidP="00CA6315">
            <w:pPr>
              <w:pStyle w:val="a3"/>
              <w:numPr>
                <w:ilvl w:val="0"/>
                <w:numId w:val="6"/>
              </w:numPr>
              <w:tabs>
                <w:tab w:val="left" w:pos="459"/>
              </w:tabs>
              <w:spacing w:after="0" w:line="276" w:lineRule="auto"/>
              <w:ind w:left="0" w:firstLine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календарного учебного графика на 202</w:t>
            </w:r>
            <w:r w:rsidR="002A6AC1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-202</w:t>
            </w:r>
            <w:r w:rsidR="002A6AC1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учебный год;</w:t>
            </w:r>
          </w:p>
          <w:p w14:paraId="6089F2E4" w14:textId="77777777" w:rsidR="00CA6315" w:rsidRDefault="00CA6315" w:rsidP="00CA6315">
            <w:pPr>
              <w:pStyle w:val="a3"/>
              <w:numPr>
                <w:ilvl w:val="0"/>
                <w:numId w:val="6"/>
              </w:numPr>
              <w:tabs>
                <w:tab w:val="left" w:pos="459"/>
              </w:tabs>
              <w:spacing w:after="0" w:line="276" w:lineRule="auto"/>
              <w:ind w:left="0" w:firstLine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федерального перечня учебников;</w:t>
            </w:r>
          </w:p>
          <w:p w14:paraId="2738115C" w14:textId="718D4F5A" w:rsidR="00CA6315" w:rsidRDefault="00CA6315" w:rsidP="002A6AC1">
            <w:pPr>
              <w:pStyle w:val="a5"/>
              <w:numPr>
                <w:ilvl w:val="0"/>
                <w:numId w:val="6"/>
              </w:numPr>
              <w:spacing w:line="276" w:lineRule="auto"/>
              <w:ind w:left="484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рабочей программы воспитания АНОО «Дом знаний» на 202</w:t>
            </w:r>
            <w:r w:rsidR="002A6AC1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-202</w:t>
            </w:r>
            <w:r w:rsidR="002A6AC1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учебный год.</w:t>
            </w:r>
          </w:p>
          <w:p w14:paraId="749A2A95" w14:textId="7F6A1C5E" w:rsidR="0000492B" w:rsidRPr="00FB1B3C" w:rsidRDefault="00CA6315" w:rsidP="00FB1B3C">
            <w:pPr>
              <w:pStyle w:val="a6"/>
              <w:spacing w:before="60" w:line="276" w:lineRule="auto"/>
              <w:ind w:left="0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kern w:val="28"/>
                <w:sz w:val="28"/>
                <w:szCs w:val="28"/>
              </w:rPr>
              <w:t>на основе авторской программы по английскому языку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Style w:val="a8"/>
                <w:color w:val="000000"/>
                <w:sz w:val="28"/>
                <w:szCs w:val="28"/>
                <w:shd w:val="clear" w:color="auto" w:fill="FFFFFF"/>
              </w:rPr>
              <w:t xml:space="preserve">Английский язык в фокусе 2 класс Учебник </w:t>
            </w:r>
            <w:r w:rsidR="00FB1B3C">
              <w:rPr>
                <w:rStyle w:val="a8"/>
                <w:color w:val="000000"/>
                <w:sz w:val="28"/>
                <w:szCs w:val="28"/>
                <w:shd w:val="clear" w:color="auto" w:fill="FFFFFF"/>
              </w:rPr>
              <w:t>Быкова, Дули</w:t>
            </w:r>
            <w: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 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- 2014 год - Серия Spotlight (Спотлайт) английский в фокусе. Группа компаний «Просвещение».</w:t>
            </w:r>
          </w:p>
        </w:tc>
      </w:tr>
      <w:tr w:rsidR="0000492B" w:rsidRPr="008E3E66" w14:paraId="10624DD1" w14:textId="77777777" w:rsidTr="008E3E6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D0DA8" w14:textId="77777777"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3AEF" w14:textId="77777777" w:rsidR="00FB1B3C" w:rsidRPr="00FB1B3C" w:rsidRDefault="00FB1B3C" w:rsidP="00FB1B3C">
            <w:pPr>
              <w:pStyle w:val="a6"/>
              <w:spacing w:before="60"/>
              <w:ind w:left="0"/>
              <w:rPr>
                <w:color w:val="000000" w:themeColor="text1"/>
                <w:sz w:val="28"/>
                <w:szCs w:val="28"/>
              </w:rPr>
            </w:pPr>
            <w:r w:rsidRPr="00FB1B3C">
              <w:rPr>
                <w:b/>
                <w:bCs/>
                <w:color w:val="000000" w:themeColor="text1"/>
                <w:sz w:val="28"/>
                <w:szCs w:val="28"/>
              </w:rPr>
              <w:t>Учебник (Student’s Book)</w:t>
            </w:r>
            <w:r w:rsidRPr="00FB1B3C">
              <w:rPr>
                <w:color w:val="000000" w:themeColor="text1"/>
                <w:sz w:val="28"/>
                <w:szCs w:val="28"/>
              </w:rPr>
              <w:t>: учебник английского языка для 2 класса общеобразовательных школ / Н.И. Быкова, Д. Дули – Москва: «Просвещение», 2014</w:t>
            </w:r>
          </w:p>
          <w:p w14:paraId="7C2FC474" w14:textId="77777777" w:rsidR="00FB1B3C" w:rsidRPr="00FB1B3C" w:rsidRDefault="00FB1B3C" w:rsidP="00FB1B3C">
            <w:pPr>
              <w:pStyle w:val="a6"/>
              <w:spacing w:before="60"/>
              <w:ind w:left="0"/>
              <w:rPr>
                <w:color w:val="000000" w:themeColor="text1"/>
                <w:sz w:val="28"/>
                <w:szCs w:val="28"/>
              </w:rPr>
            </w:pPr>
            <w:r w:rsidRPr="00FB1B3C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Рабочая тетрадь (Workbook)</w:t>
            </w:r>
            <w:r w:rsidRPr="00FB1B3C">
              <w:rPr>
                <w:color w:val="000000" w:themeColor="text1"/>
                <w:sz w:val="28"/>
                <w:szCs w:val="28"/>
              </w:rPr>
              <w:t>: рабочая тетрадь по английскому языку для 2 класса общеобразовательных школ / Н.И. Быкова, Д. Дули – Москва: «Просвещение», 2014</w:t>
            </w:r>
          </w:p>
          <w:p w14:paraId="770A3520" w14:textId="7C55276D" w:rsidR="00FB1B3C" w:rsidRDefault="00FB1B3C" w:rsidP="00FB1B3C">
            <w:pPr>
              <w:pStyle w:val="a6"/>
              <w:spacing w:before="60"/>
              <w:ind w:left="0"/>
              <w:rPr>
                <w:color w:val="000000" w:themeColor="text1"/>
                <w:sz w:val="28"/>
                <w:szCs w:val="28"/>
              </w:rPr>
            </w:pPr>
            <w:r w:rsidRPr="00FB1B3C">
              <w:rPr>
                <w:b/>
                <w:bCs/>
                <w:color w:val="000000" w:themeColor="text1"/>
                <w:sz w:val="28"/>
                <w:szCs w:val="28"/>
              </w:rPr>
              <w:t>Контрольные задания (Test Booklet)</w:t>
            </w:r>
            <w:r w:rsidRPr="00FB1B3C">
              <w:rPr>
                <w:color w:val="000000" w:themeColor="text1"/>
                <w:sz w:val="28"/>
                <w:szCs w:val="28"/>
              </w:rPr>
              <w:t xml:space="preserve"> – Н.И. Быкова, Д. Дули – Москва: «Просвещение», 2014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FB1B3C">
              <w:rPr>
                <w:color w:val="000000" w:themeColor="text1"/>
                <w:sz w:val="28"/>
                <w:szCs w:val="28"/>
              </w:rPr>
              <w:t>-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FB1B3C">
              <w:rPr>
                <w:color w:val="000000" w:themeColor="text1"/>
                <w:sz w:val="28"/>
                <w:szCs w:val="28"/>
              </w:rPr>
              <w:t>Н. И. Быкова, Д. Дули, М.Д. Поспелова, В. Эванс. Диски для работы в классе к учебнику для 2 класса общеобразовательных учреждений серии «Английский в фокусе» («Spotlight»)</w:t>
            </w:r>
          </w:p>
          <w:p w14:paraId="5DA50FBF" w14:textId="3AFC7F1B" w:rsidR="00FB1B3C" w:rsidRPr="00FB1B3C" w:rsidRDefault="00FB1B3C" w:rsidP="00FB1B3C">
            <w:pPr>
              <w:pStyle w:val="a6"/>
              <w:spacing w:before="60"/>
              <w:ind w:left="0"/>
              <w:rPr>
                <w:color w:val="000000" w:themeColor="text1"/>
                <w:sz w:val="28"/>
                <w:szCs w:val="28"/>
              </w:rPr>
            </w:pPr>
            <w:r w:rsidRPr="00FB1B3C">
              <w:rPr>
                <w:b/>
                <w:bCs/>
                <w:color w:val="000000" w:themeColor="text1"/>
                <w:sz w:val="28"/>
                <w:szCs w:val="28"/>
              </w:rPr>
              <w:t>Контрольно-измерительные материалы.</w:t>
            </w:r>
            <w:r w:rsidRPr="00FB1B3C">
              <w:rPr>
                <w:color w:val="000000" w:themeColor="text1"/>
                <w:sz w:val="28"/>
                <w:szCs w:val="28"/>
              </w:rPr>
              <w:t xml:space="preserve"> Английский язык. 2 класс</w:t>
            </w:r>
          </w:p>
          <w:p w14:paraId="205A0DCC" w14:textId="77777777" w:rsidR="00FB1B3C" w:rsidRDefault="00FB1B3C" w:rsidP="00FB1B3C">
            <w:pPr>
              <w:pStyle w:val="a6"/>
              <w:spacing w:before="60" w:line="276" w:lineRule="auto"/>
              <w:ind w:left="0"/>
              <w:rPr>
                <w:color w:val="000000" w:themeColor="text1"/>
                <w:sz w:val="28"/>
                <w:szCs w:val="28"/>
              </w:rPr>
            </w:pPr>
            <w:r w:rsidRPr="00FB1B3C">
              <w:rPr>
                <w:color w:val="000000" w:themeColor="text1"/>
                <w:sz w:val="28"/>
                <w:szCs w:val="28"/>
              </w:rPr>
              <w:t>Г.Г. Кулинич – М: ВАКО, 2014</w:t>
            </w:r>
          </w:p>
          <w:p w14:paraId="3C991ACF" w14:textId="77777777" w:rsidR="00FB1B3C" w:rsidRPr="009C70BF" w:rsidRDefault="00FB1B3C" w:rsidP="009C70BF">
            <w:pPr>
              <w:pStyle w:val="a6"/>
              <w:spacing w:line="292" w:lineRule="auto"/>
              <w:ind w:right="240"/>
              <w:rPr>
                <w:color w:val="000000" w:themeColor="text1"/>
                <w:sz w:val="28"/>
              </w:rPr>
            </w:pPr>
          </w:p>
          <w:p w14:paraId="3010D258" w14:textId="77777777"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92B" w:rsidRPr="008E3E66" w14:paraId="1A585C02" w14:textId="77777777" w:rsidTr="008E3E6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00838" w14:textId="77777777"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Цели и задачи предмета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EED70" w14:textId="0F0D4463" w:rsidR="00B838B5" w:rsidRPr="00B838B5" w:rsidRDefault="00B838B5" w:rsidP="00B838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8B5">
              <w:rPr>
                <w:rFonts w:ascii="Times New Roman" w:hAnsi="Times New Roman" w:cs="Times New Roman"/>
                <w:b/>
                <w:sz w:val="28"/>
                <w:szCs w:val="28"/>
              </w:rPr>
              <w:t>Цели обучения английскому языку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14:paraId="49307D29" w14:textId="23665C37" w:rsidR="00B838B5" w:rsidRPr="00B838B5" w:rsidRDefault="00B838B5" w:rsidP="00B838B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38B5">
              <w:rPr>
                <w:rFonts w:ascii="Times New Roman" w:hAnsi="Times New Roman" w:cs="Times New Roman"/>
                <w:bCs/>
                <w:sz w:val="28"/>
                <w:szCs w:val="28"/>
              </w:rPr>
              <w:t>- формирование представлений об английском языке как средстве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838B5">
              <w:rPr>
                <w:rFonts w:ascii="Times New Roman" w:hAnsi="Times New Roman" w:cs="Times New Roman"/>
                <w:bCs/>
                <w:sz w:val="28"/>
                <w:szCs w:val="28"/>
              </w:rPr>
              <w:t>общения, позволяющем добиваться взаимопонимания с людьми,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838B5">
              <w:rPr>
                <w:rFonts w:ascii="Times New Roman" w:hAnsi="Times New Roman" w:cs="Times New Roman"/>
                <w:bCs/>
                <w:sz w:val="28"/>
                <w:szCs w:val="28"/>
              </w:rPr>
              <w:t>говорящими/пишущими на английском языке, узнать новое через звучащие и письменные тексты;</w:t>
            </w:r>
          </w:p>
          <w:p w14:paraId="494C66E6" w14:textId="12C0D587" w:rsidR="00B838B5" w:rsidRPr="00B838B5" w:rsidRDefault="00B838B5" w:rsidP="00B838B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38B5">
              <w:rPr>
                <w:rFonts w:ascii="Times New Roman" w:hAnsi="Times New Roman" w:cs="Times New Roman"/>
                <w:bCs/>
                <w:sz w:val="28"/>
                <w:szCs w:val="28"/>
              </w:rPr>
              <w:t>- формирование умения общаться на английском языке на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838B5">
              <w:rPr>
                <w:rFonts w:ascii="Times New Roman" w:hAnsi="Times New Roman" w:cs="Times New Roman"/>
                <w:bCs/>
                <w:sz w:val="28"/>
                <w:szCs w:val="28"/>
              </w:rPr>
              <w:t>элементарном уровне с учетом</w:t>
            </w:r>
          </w:p>
          <w:p w14:paraId="11292585" w14:textId="5B780E76" w:rsidR="00B838B5" w:rsidRPr="00B838B5" w:rsidRDefault="00B838B5" w:rsidP="00B838B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38B5">
              <w:rPr>
                <w:rFonts w:ascii="Times New Roman" w:hAnsi="Times New Roman" w:cs="Times New Roman"/>
                <w:bCs/>
                <w:sz w:val="28"/>
                <w:szCs w:val="28"/>
              </w:rPr>
              <w:t>речевых потребностей и возможностей младших школьников 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838B5">
              <w:rPr>
                <w:rFonts w:ascii="Times New Roman" w:hAnsi="Times New Roman" w:cs="Times New Roman"/>
                <w:bCs/>
                <w:sz w:val="28"/>
                <w:szCs w:val="28"/>
              </w:rPr>
              <w:t>устной (аудирование и говорение) и письменной (чтение и письмо) форме;</w:t>
            </w:r>
          </w:p>
          <w:p w14:paraId="72911915" w14:textId="77777777" w:rsidR="00B838B5" w:rsidRPr="00B838B5" w:rsidRDefault="00B838B5" w:rsidP="00B838B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38B5">
              <w:rPr>
                <w:rFonts w:ascii="Times New Roman" w:hAnsi="Times New Roman" w:cs="Times New Roman"/>
                <w:bCs/>
                <w:sz w:val="28"/>
                <w:szCs w:val="28"/>
              </w:rPr>
              <w:t>- расширение лингвистического кругозора младших школьников;</w:t>
            </w:r>
          </w:p>
          <w:p w14:paraId="102BEC3B" w14:textId="1BE162A1" w:rsidR="00B838B5" w:rsidRPr="00B838B5" w:rsidRDefault="00B838B5" w:rsidP="00B838B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Pr="00B838B5">
              <w:rPr>
                <w:rFonts w:ascii="Times New Roman" w:hAnsi="Times New Roman" w:cs="Times New Roman"/>
                <w:bCs/>
                <w:sz w:val="28"/>
                <w:szCs w:val="28"/>
              </w:rPr>
              <w:t>освоение элементарных лингвистических представлений, доступных младшим школьникам и необходимых для овладения устной и письменной речью на английском языке на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838B5">
              <w:rPr>
                <w:rFonts w:ascii="Times New Roman" w:hAnsi="Times New Roman" w:cs="Times New Roman"/>
                <w:bCs/>
                <w:sz w:val="28"/>
                <w:szCs w:val="28"/>
              </w:rPr>
              <w:t>элементарном уровне;</w:t>
            </w:r>
          </w:p>
          <w:p w14:paraId="5787D234" w14:textId="0BCCB017" w:rsidR="00B838B5" w:rsidRPr="00B838B5" w:rsidRDefault="00B838B5" w:rsidP="00B838B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38B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- развитие речевых, интеллектуальных и познавательных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838B5">
              <w:rPr>
                <w:rFonts w:ascii="Times New Roman" w:hAnsi="Times New Roman" w:cs="Times New Roman"/>
                <w:bCs/>
                <w:sz w:val="28"/>
                <w:szCs w:val="28"/>
              </w:rPr>
              <w:t>способностей младших школьников, а также их общеучебных умений; развитие мотивации к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838B5">
              <w:rPr>
                <w:rFonts w:ascii="Times New Roman" w:hAnsi="Times New Roman" w:cs="Times New Roman"/>
                <w:bCs/>
                <w:sz w:val="28"/>
                <w:szCs w:val="28"/>
              </w:rPr>
              <w:t>дальнейшему овладению английским языком;</w:t>
            </w:r>
          </w:p>
          <w:p w14:paraId="5B6A0D85" w14:textId="227DF2A2" w:rsidR="00B838B5" w:rsidRPr="00B838B5" w:rsidRDefault="00B838B5" w:rsidP="00B838B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38B5">
              <w:rPr>
                <w:rFonts w:ascii="Times New Roman" w:hAnsi="Times New Roman" w:cs="Times New Roman"/>
                <w:bCs/>
                <w:sz w:val="28"/>
                <w:szCs w:val="28"/>
              </w:rPr>
              <w:t>- развитие познавательных способностей, овладение умением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838B5">
              <w:rPr>
                <w:rFonts w:ascii="Times New Roman" w:hAnsi="Times New Roman" w:cs="Times New Roman"/>
                <w:bCs/>
                <w:sz w:val="28"/>
                <w:szCs w:val="28"/>
              </w:rPr>
              <w:t>координировать работы с разными компонентами учебно-методического комплекта (учебником, рабочей тетрадью, аудиоприложением, мультимедийным приложением 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838B5">
              <w:rPr>
                <w:rFonts w:ascii="Times New Roman" w:hAnsi="Times New Roman" w:cs="Times New Roman"/>
                <w:bCs/>
                <w:sz w:val="28"/>
                <w:szCs w:val="28"/>
              </w:rPr>
              <w:t>т.д.), умением работать в паре, в группе;</w:t>
            </w:r>
          </w:p>
          <w:p w14:paraId="186ECE5F" w14:textId="18783F68" w:rsidR="00B838B5" w:rsidRPr="00B838B5" w:rsidRDefault="00B838B5" w:rsidP="00B838B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38B5">
              <w:rPr>
                <w:rFonts w:ascii="Times New Roman" w:hAnsi="Times New Roman" w:cs="Times New Roman"/>
                <w:bCs/>
                <w:sz w:val="28"/>
                <w:szCs w:val="28"/>
              </w:rPr>
              <w:t>- приобщение детей к новому социальному опыту с использованием английского языка: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838B5">
              <w:rPr>
                <w:rFonts w:ascii="Times New Roman" w:hAnsi="Times New Roman" w:cs="Times New Roman"/>
                <w:bCs/>
                <w:sz w:val="28"/>
                <w:szCs w:val="28"/>
              </w:rPr>
              <w:t>знакомство младших школьников с миром зарубежных сверстников, с детским зарубежным фольклором и доступными образцами художественной литературы; воспитание дружелюбного отношения к представителям других стран;</w:t>
            </w:r>
          </w:p>
          <w:p w14:paraId="22492F8F" w14:textId="7830DCCB" w:rsidR="00B838B5" w:rsidRPr="00B838B5" w:rsidRDefault="00B838B5" w:rsidP="00B838B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38B5">
              <w:rPr>
                <w:rFonts w:ascii="Times New Roman" w:hAnsi="Times New Roman" w:cs="Times New Roman"/>
                <w:bCs/>
                <w:sz w:val="28"/>
                <w:szCs w:val="28"/>
              </w:rPr>
              <w:t>- обеспечение коммуникативно-психологической адаптации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838B5">
              <w:rPr>
                <w:rFonts w:ascii="Times New Roman" w:hAnsi="Times New Roman" w:cs="Times New Roman"/>
                <w:bCs/>
                <w:sz w:val="28"/>
                <w:szCs w:val="28"/>
              </w:rPr>
              <w:t>младших школьников к новому языковому миру для преодоления в дальнейшем психологического барьера и использованием английского языка как средства общения;</w:t>
            </w:r>
          </w:p>
          <w:p w14:paraId="0E386CC1" w14:textId="01654E3C" w:rsidR="00B838B5" w:rsidRPr="00B838B5" w:rsidRDefault="00B838B5" w:rsidP="00B838B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38B5">
              <w:rPr>
                <w:rFonts w:ascii="Times New Roman" w:hAnsi="Times New Roman" w:cs="Times New Roman"/>
                <w:bCs/>
                <w:sz w:val="28"/>
                <w:szCs w:val="28"/>
              </w:rPr>
              <w:t>- воспитание и разностороннее развитие младшего школьника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838B5">
              <w:rPr>
                <w:rFonts w:ascii="Times New Roman" w:hAnsi="Times New Roman" w:cs="Times New Roman"/>
                <w:bCs/>
                <w:sz w:val="28"/>
                <w:szCs w:val="28"/>
              </w:rPr>
              <w:t>средствами английского языка;</w:t>
            </w:r>
          </w:p>
          <w:p w14:paraId="3E988307" w14:textId="77777777" w:rsidR="00B838B5" w:rsidRDefault="00B838B5" w:rsidP="00B838B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38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развитие личностных качеств младшего школьника, его внимания, мышления, памяти и воображения в процессе участия в моделируемых ситуациях общения, ролевых играх, в ходе овладения языковым материалом; </w:t>
            </w:r>
          </w:p>
          <w:p w14:paraId="25B0CDCE" w14:textId="2677021B" w:rsidR="00B838B5" w:rsidRPr="00B838B5" w:rsidRDefault="00B838B5" w:rsidP="00B838B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38B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- развитие эмоциональной сферы детей в процессе обучающих игр, учебных спектаклей с использованием английского языка;</w:t>
            </w:r>
          </w:p>
          <w:p w14:paraId="0AD41954" w14:textId="77777777" w:rsidR="00B838B5" w:rsidRPr="00B838B5" w:rsidRDefault="00B838B5" w:rsidP="00B838B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38B5">
              <w:rPr>
                <w:rFonts w:ascii="Times New Roman" w:hAnsi="Times New Roman" w:cs="Times New Roman"/>
                <w:bCs/>
                <w:sz w:val="28"/>
                <w:szCs w:val="28"/>
              </w:rPr>
              <w:t>- приобщение младших школьников к новому социальному опыту за счет проигрывания на английском языке различных ролей в игровых ситуациях, типичных для семейного, бытового и учебного общения;</w:t>
            </w:r>
          </w:p>
          <w:p w14:paraId="70CAD83D" w14:textId="5ED171D8" w:rsidR="00B838B5" w:rsidRDefault="00B838B5" w:rsidP="00B838B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38B5">
              <w:rPr>
                <w:rFonts w:ascii="Times New Roman" w:hAnsi="Times New Roman" w:cs="Times New Roman"/>
                <w:bCs/>
                <w:sz w:val="28"/>
                <w:szCs w:val="28"/>
              </w:rPr>
              <w:t>- духовно-нравственное воспитание школьника, понимание 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838B5">
              <w:rPr>
                <w:rFonts w:ascii="Times New Roman" w:hAnsi="Times New Roman" w:cs="Times New Roman"/>
                <w:bCs/>
                <w:sz w:val="28"/>
                <w:szCs w:val="28"/>
              </w:rPr>
              <w:t>соблюдение им таких нравственных устоев семьи, как любовь к близким, взаимопомощь, уважение к родителям, забота о младших.</w:t>
            </w:r>
          </w:p>
          <w:p w14:paraId="7AE06D2A" w14:textId="77777777" w:rsidR="00B838B5" w:rsidRPr="00B838B5" w:rsidRDefault="00B838B5" w:rsidP="00B838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8B5">
              <w:rPr>
                <w:rFonts w:ascii="Times New Roman" w:hAnsi="Times New Roman" w:cs="Times New Roman"/>
                <w:b/>
                <w:sz w:val="28"/>
                <w:szCs w:val="28"/>
              </w:rPr>
              <w:t>Задачи обучения:</w:t>
            </w:r>
          </w:p>
          <w:p w14:paraId="75D8FE01" w14:textId="19243E33" w:rsidR="00B838B5" w:rsidRPr="00B838B5" w:rsidRDefault="00B838B5" w:rsidP="00B838B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38B5">
              <w:rPr>
                <w:rFonts w:ascii="Times New Roman" w:hAnsi="Times New Roman" w:cs="Times New Roman"/>
                <w:bCs/>
                <w:sz w:val="28"/>
                <w:szCs w:val="28"/>
              </w:rPr>
              <w:t>• формирование представлений об английском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838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языке как средстве общения,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B838B5">
              <w:rPr>
                <w:rFonts w:ascii="Times New Roman" w:hAnsi="Times New Roman" w:cs="Times New Roman"/>
                <w:bCs/>
                <w:sz w:val="28"/>
                <w:szCs w:val="28"/>
              </w:rPr>
              <w:t>озволяющем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838B5">
              <w:rPr>
                <w:rFonts w:ascii="Times New Roman" w:hAnsi="Times New Roman" w:cs="Times New Roman"/>
                <w:bCs/>
                <w:sz w:val="28"/>
                <w:szCs w:val="28"/>
              </w:rPr>
              <w:t>добиваться взаимопонимания с людьми, говорящими/пишущими на английском языке,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838B5">
              <w:rPr>
                <w:rFonts w:ascii="Times New Roman" w:hAnsi="Times New Roman" w:cs="Times New Roman"/>
                <w:bCs/>
                <w:sz w:val="28"/>
                <w:szCs w:val="28"/>
              </w:rPr>
              <w:t>узнавать новое через звучащие и письменные тексты;</w:t>
            </w:r>
          </w:p>
          <w:p w14:paraId="3AD62678" w14:textId="782D989A" w:rsidR="00B838B5" w:rsidRPr="00B838B5" w:rsidRDefault="00B838B5" w:rsidP="00B838B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38B5">
              <w:rPr>
                <w:rFonts w:ascii="Times New Roman" w:hAnsi="Times New Roman" w:cs="Times New Roman"/>
                <w:bCs/>
                <w:sz w:val="28"/>
                <w:szCs w:val="28"/>
              </w:rPr>
              <w:t>• расширение лингвистического кругозора учащихся, освоение элементарных лингвистических представлений, доступных младшим школьникам и необходимых для овладения устной и письменной речью на английском языке на элементарном уровне;</w:t>
            </w:r>
          </w:p>
          <w:p w14:paraId="5795F9D6" w14:textId="464BB759" w:rsidR="00B838B5" w:rsidRPr="00B838B5" w:rsidRDefault="00B838B5" w:rsidP="00B838B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38B5">
              <w:rPr>
                <w:rFonts w:ascii="Times New Roman" w:hAnsi="Times New Roman" w:cs="Times New Roman"/>
                <w:bCs/>
                <w:sz w:val="28"/>
                <w:szCs w:val="28"/>
              </w:rPr>
              <w:t>• обеспечение коммуникативно-психологической адаптации младших школьников к новому языковому миру для преодоления в дальнейшем психологического барьера и использования английского языка как средства общения;</w:t>
            </w:r>
          </w:p>
          <w:p w14:paraId="243CF1F3" w14:textId="76D74D91" w:rsidR="00B838B5" w:rsidRPr="00B838B5" w:rsidRDefault="00B838B5" w:rsidP="00B838B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38B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• развитие личностных качеств младшего школьника, его внимания, мышления, памяти и воображения в процессе участия в моделируемых ситуациях общения, ролевых играх, в ходе овладения языковым материалом;</w:t>
            </w:r>
          </w:p>
          <w:p w14:paraId="095465EC" w14:textId="3CC7B693" w:rsidR="00B838B5" w:rsidRPr="00B838B5" w:rsidRDefault="00B838B5" w:rsidP="00B838B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38B5">
              <w:rPr>
                <w:rFonts w:ascii="Times New Roman" w:hAnsi="Times New Roman" w:cs="Times New Roman"/>
                <w:bCs/>
                <w:sz w:val="28"/>
                <w:szCs w:val="28"/>
              </w:rPr>
              <w:t>• развитие эмоциональной сферы детей в процессе обучающих игр, учебных спектаклей с использованием английского языка;</w:t>
            </w:r>
          </w:p>
          <w:p w14:paraId="10159F11" w14:textId="1A36A979" w:rsidR="00B838B5" w:rsidRPr="00B838B5" w:rsidRDefault="00B838B5" w:rsidP="00B838B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38B5">
              <w:rPr>
                <w:rFonts w:ascii="Times New Roman" w:hAnsi="Times New Roman" w:cs="Times New Roman"/>
                <w:bCs/>
                <w:sz w:val="28"/>
                <w:szCs w:val="28"/>
              </w:rPr>
              <w:t>• приобщение младших школьников к новому социальному опыту путем исполнения на английском языке различных ролей в игровых ситуациях, типичных для семейного, бытового, учебного общения;</w:t>
            </w:r>
          </w:p>
          <w:p w14:paraId="5647C4DE" w14:textId="2DA3B0E8" w:rsidR="0000492B" w:rsidRPr="00782722" w:rsidRDefault="00B838B5" w:rsidP="0078272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38B5">
              <w:rPr>
                <w:rFonts w:ascii="Times New Roman" w:hAnsi="Times New Roman" w:cs="Times New Roman"/>
                <w:bCs/>
                <w:sz w:val="28"/>
                <w:szCs w:val="28"/>
              </w:rPr>
              <w:t>• развитие познавательных способностей, овладение умением координированной работы с разными компонентами УМК (учебником, рабочей тетрадью, аудиоприложением и т. д.), умением работы в паре, в группе.</w:t>
            </w:r>
          </w:p>
        </w:tc>
      </w:tr>
      <w:tr w:rsidR="0000492B" w:rsidRPr="008E3E66" w14:paraId="563B49CB" w14:textId="77777777" w:rsidTr="008E3E6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E66A8" w14:textId="77777777"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Место курса в учебном плане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52221" w14:textId="393D4306" w:rsidR="0000492B" w:rsidRPr="008E3E66" w:rsidRDefault="0000492B" w:rsidP="002341DD">
            <w:pPr>
              <w:tabs>
                <w:tab w:val="left" w:pos="2655"/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>Учебный план на изучение английского языка в</w:t>
            </w:r>
            <w:r w:rsidR="00DE3527">
              <w:rPr>
                <w:rFonts w:ascii="Times New Roman" w:hAnsi="Times New Roman" w:cs="Times New Roman"/>
                <w:sz w:val="28"/>
                <w:szCs w:val="28"/>
              </w:rPr>
              <w:t>о 2 к</w:t>
            </w: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>лассе отв</w:t>
            </w:r>
            <w:r w:rsidR="008E3E6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C70BF">
              <w:rPr>
                <w:rFonts w:ascii="Times New Roman" w:hAnsi="Times New Roman" w:cs="Times New Roman"/>
                <w:sz w:val="28"/>
                <w:szCs w:val="28"/>
              </w:rPr>
              <w:t xml:space="preserve">дит </w:t>
            </w:r>
            <w:r w:rsidR="00DE3527">
              <w:rPr>
                <w:rFonts w:ascii="Times New Roman" w:hAnsi="Times New Roman" w:cs="Times New Roman"/>
                <w:sz w:val="28"/>
                <w:szCs w:val="28"/>
              </w:rPr>
              <w:t>2 часа</w:t>
            </w:r>
            <w:r w:rsidR="009C70BF">
              <w:rPr>
                <w:rFonts w:ascii="Times New Roman" w:hAnsi="Times New Roman" w:cs="Times New Roman"/>
                <w:sz w:val="28"/>
                <w:szCs w:val="28"/>
              </w:rPr>
              <w:t xml:space="preserve"> в неделю, всего </w:t>
            </w:r>
            <w:r w:rsidR="00DE3527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="009C70BF">
              <w:rPr>
                <w:rFonts w:ascii="Times New Roman" w:hAnsi="Times New Roman" w:cs="Times New Roman"/>
                <w:sz w:val="28"/>
                <w:szCs w:val="28"/>
              </w:rPr>
              <w:t xml:space="preserve"> часов </w:t>
            </w: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>в год.</w:t>
            </w:r>
          </w:p>
        </w:tc>
      </w:tr>
      <w:tr w:rsidR="0000492B" w:rsidRPr="008E3E66" w14:paraId="04EB6066" w14:textId="77777777" w:rsidTr="008E3E66">
        <w:trPr>
          <w:trHeight w:val="253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AC9B0" w14:textId="77777777" w:rsidR="0000492B" w:rsidRPr="009C70BF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70BF"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2FB7" w14:textId="6762E0F8" w:rsidR="009C70BF" w:rsidRPr="0016494A" w:rsidRDefault="0000492B" w:rsidP="0016494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color w:val="000000" w:themeColor="text1"/>
                <w:w w:val="105"/>
                <w:sz w:val="28"/>
                <w:szCs w:val="28"/>
              </w:rPr>
            </w:pPr>
            <w:r w:rsidRPr="0016494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C70BF" w:rsidRPr="0016494A">
              <w:rPr>
                <w:rFonts w:ascii="Times New Roman" w:hAnsi="Times New Roman" w:cs="Times New Roman"/>
                <w:color w:val="000000" w:themeColor="text1"/>
                <w:w w:val="105"/>
                <w:sz w:val="28"/>
                <w:szCs w:val="28"/>
              </w:rPr>
              <w:t xml:space="preserve"> </w:t>
            </w:r>
            <w:r w:rsidR="00D708AC">
              <w:rPr>
                <w:rFonts w:ascii="Times New Roman" w:hAnsi="Times New Roman" w:cs="Times New Roman"/>
                <w:color w:val="000000" w:themeColor="text1"/>
                <w:w w:val="105"/>
                <w:sz w:val="28"/>
                <w:szCs w:val="28"/>
              </w:rPr>
              <w:t>Вводный курс. Итак, начнем!</w:t>
            </w:r>
            <w:r w:rsidR="009C70BF" w:rsidRPr="0016494A">
              <w:rPr>
                <w:rFonts w:ascii="Times New Roman" w:hAnsi="Times New Roman" w:cs="Times New Roman"/>
                <w:color w:val="000000" w:themeColor="text1"/>
                <w:w w:val="105"/>
                <w:sz w:val="28"/>
                <w:szCs w:val="28"/>
              </w:rPr>
              <w:t xml:space="preserve"> – </w:t>
            </w:r>
            <w:r w:rsidR="00D708AC">
              <w:rPr>
                <w:rFonts w:ascii="Times New Roman" w:hAnsi="Times New Roman" w:cs="Times New Roman"/>
                <w:color w:val="000000" w:themeColor="text1"/>
                <w:w w:val="105"/>
                <w:sz w:val="28"/>
                <w:szCs w:val="28"/>
              </w:rPr>
              <w:t>8</w:t>
            </w:r>
            <w:r w:rsidR="009C70BF" w:rsidRPr="0016494A">
              <w:rPr>
                <w:rFonts w:ascii="Times New Roman" w:hAnsi="Times New Roman" w:cs="Times New Roman"/>
                <w:color w:val="000000" w:themeColor="text1"/>
                <w:w w:val="105"/>
                <w:sz w:val="28"/>
                <w:szCs w:val="28"/>
              </w:rPr>
              <w:t xml:space="preserve"> ч</w:t>
            </w:r>
            <w:r w:rsidR="00DE3527">
              <w:rPr>
                <w:rFonts w:ascii="Times New Roman" w:hAnsi="Times New Roman" w:cs="Times New Roman"/>
                <w:color w:val="000000" w:themeColor="text1"/>
                <w:w w:val="105"/>
                <w:sz w:val="28"/>
                <w:szCs w:val="28"/>
              </w:rPr>
              <w:t>.</w:t>
            </w:r>
          </w:p>
          <w:p w14:paraId="75FB63F5" w14:textId="575D65BB" w:rsidR="009C70BF" w:rsidRPr="0016494A" w:rsidRDefault="009C70BF" w:rsidP="0016494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color w:val="000000" w:themeColor="text1"/>
                <w:spacing w:val="-2"/>
                <w:w w:val="105"/>
                <w:sz w:val="28"/>
                <w:szCs w:val="28"/>
              </w:rPr>
            </w:pPr>
            <w:r w:rsidRPr="0016494A">
              <w:rPr>
                <w:rFonts w:ascii="Times New Roman" w:hAnsi="Times New Roman" w:cs="Times New Roman"/>
                <w:color w:val="000000" w:themeColor="text1"/>
                <w:w w:val="105"/>
                <w:sz w:val="28"/>
                <w:szCs w:val="28"/>
              </w:rPr>
              <w:t xml:space="preserve">2. </w:t>
            </w:r>
            <w:r w:rsidR="00D708AC">
              <w:rPr>
                <w:rFonts w:ascii="Times New Roman" w:hAnsi="Times New Roman" w:cs="Times New Roman"/>
                <w:color w:val="000000" w:themeColor="text1"/>
                <w:w w:val="105"/>
                <w:sz w:val="28"/>
                <w:szCs w:val="28"/>
              </w:rPr>
              <w:t>Здравствуйте! Моя семья.</w:t>
            </w:r>
            <w:r w:rsidRPr="0016494A">
              <w:rPr>
                <w:rFonts w:ascii="Times New Roman" w:hAnsi="Times New Roman" w:cs="Times New Roman"/>
                <w:color w:val="000000" w:themeColor="text1"/>
                <w:spacing w:val="-2"/>
                <w:w w:val="105"/>
                <w:sz w:val="28"/>
                <w:szCs w:val="28"/>
              </w:rPr>
              <w:t xml:space="preserve"> – </w:t>
            </w:r>
            <w:r w:rsidR="00D708AC">
              <w:rPr>
                <w:rFonts w:ascii="Times New Roman" w:hAnsi="Times New Roman" w:cs="Times New Roman"/>
                <w:color w:val="000000" w:themeColor="text1"/>
                <w:spacing w:val="-2"/>
                <w:w w:val="105"/>
                <w:sz w:val="28"/>
                <w:szCs w:val="28"/>
              </w:rPr>
              <w:t xml:space="preserve">5 </w:t>
            </w:r>
            <w:r w:rsidRPr="0016494A">
              <w:rPr>
                <w:rFonts w:ascii="Times New Roman" w:hAnsi="Times New Roman" w:cs="Times New Roman"/>
                <w:color w:val="000000" w:themeColor="text1"/>
                <w:spacing w:val="-2"/>
                <w:w w:val="105"/>
                <w:sz w:val="28"/>
                <w:szCs w:val="28"/>
              </w:rPr>
              <w:t>ч</w:t>
            </w:r>
            <w:r w:rsidR="00DE3527">
              <w:rPr>
                <w:rFonts w:ascii="Times New Roman" w:hAnsi="Times New Roman" w:cs="Times New Roman"/>
                <w:color w:val="000000" w:themeColor="text1"/>
                <w:spacing w:val="-2"/>
                <w:w w:val="105"/>
                <w:sz w:val="28"/>
                <w:szCs w:val="28"/>
              </w:rPr>
              <w:t>.</w:t>
            </w:r>
          </w:p>
          <w:p w14:paraId="48369E19" w14:textId="35149665" w:rsidR="009C70BF" w:rsidRPr="0016494A" w:rsidRDefault="009C70BF" w:rsidP="0016494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494A">
              <w:rPr>
                <w:rFonts w:ascii="Times New Roman" w:hAnsi="Times New Roman" w:cs="Times New Roman"/>
                <w:color w:val="000000" w:themeColor="text1"/>
                <w:spacing w:val="-2"/>
                <w:w w:val="105"/>
                <w:sz w:val="28"/>
                <w:szCs w:val="28"/>
              </w:rPr>
              <w:t xml:space="preserve">3. </w:t>
            </w:r>
            <w:r w:rsidRPr="001649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708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Мой дом! </w:t>
            </w:r>
            <w:r w:rsidR="00D708AC" w:rsidRPr="0016494A">
              <w:rPr>
                <w:rFonts w:ascii="Times New Roman" w:hAnsi="Times New Roman" w:cs="Times New Roman"/>
                <w:color w:val="000000" w:themeColor="text1"/>
                <w:spacing w:val="-2"/>
                <w:w w:val="105"/>
                <w:sz w:val="28"/>
                <w:szCs w:val="28"/>
              </w:rPr>
              <w:t>–</w:t>
            </w:r>
            <w:r w:rsidR="00D708AC">
              <w:rPr>
                <w:rFonts w:ascii="Times New Roman" w:hAnsi="Times New Roman" w:cs="Times New Roman"/>
                <w:color w:val="000000" w:themeColor="text1"/>
                <w:spacing w:val="-2"/>
                <w:w w:val="105"/>
                <w:sz w:val="28"/>
                <w:szCs w:val="28"/>
              </w:rPr>
              <w:t xml:space="preserve"> 11</w:t>
            </w:r>
            <w:r w:rsidRPr="001649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ч</w:t>
            </w:r>
            <w:r w:rsidR="00DE35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725BF4BA" w14:textId="71DA63E6" w:rsidR="009C70BF" w:rsidRPr="0016494A" w:rsidRDefault="009C70BF" w:rsidP="0016494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</w:pPr>
            <w:r w:rsidRPr="001649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4.  </w:t>
            </w:r>
            <w:r w:rsidR="00D708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Мой день рождения. Еда.</w:t>
            </w:r>
            <w:r w:rsidRPr="0016494A">
              <w:rPr>
                <w:rFonts w:ascii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– </w:t>
            </w:r>
            <w:r w:rsidR="00D708AC">
              <w:rPr>
                <w:rFonts w:ascii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11</w:t>
            </w:r>
            <w:r w:rsidRPr="0016494A">
              <w:rPr>
                <w:rFonts w:ascii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ч</w:t>
            </w:r>
            <w:r w:rsidR="00DE3527">
              <w:rPr>
                <w:rFonts w:ascii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.</w:t>
            </w:r>
          </w:p>
          <w:p w14:paraId="4CC886FE" w14:textId="553A0C9B" w:rsidR="009C70BF" w:rsidRPr="0016494A" w:rsidRDefault="009C70BF" w:rsidP="0016494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</w:pPr>
            <w:r w:rsidRPr="0016494A">
              <w:rPr>
                <w:rFonts w:ascii="Times New Roman" w:hAnsi="Times New Roman" w:cs="Times New Roman"/>
                <w:color w:val="000000" w:themeColor="text1"/>
                <w:spacing w:val="-2"/>
                <w:w w:val="105"/>
                <w:sz w:val="28"/>
                <w:szCs w:val="28"/>
              </w:rPr>
              <w:t xml:space="preserve">5. </w:t>
            </w:r>
            <w:r w:rsidR="0016494A" w:rsidRPr="001649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708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Мои любимые животные! </w:t>
            </w:r>
            <w:r w:rsidR="00D708AC" w:rsidRPr="0016494A">
              <w:rPr>
                <w:rFonts w:ascii="Times New Roman" w:hAnsi="Times New Roman" w:cs="Times New Roman"/>
                <w:color w:val="000000" w:themeColor="text1"/>
                <w:spacing w:val="-2"/>
                <w:w w:val="105"/>
                <w:sz w:val="28"/>
                <w:szCs w:val="28"/>
              </w:rPr>
              <w:t>–</w:t>
            </w:r>
            <w:r w:rsidR="00D708AC">
              <w:rPr>
                <w:rFonts w:ascii="Times New Roman" w:hAnsi="Times New Roman" w:cs="Times New Roman"/>
                <w:color w:val="000000" w:themeColor="text1"/>
                <w:spacing w:val="-2"/>
                <w:w w:val="105"/>
                <w:sz w:val="28"/>
                <w:szCs w:val="28"/>
              </w:rPr>
              <w:t xml:space="preserve"> 11</w:t>
            </w:r>
            <w:r w:rsidR="0016494A" w:rsidRPr="0016494A">
              <w:rPr>
                <w:rFonts w:ascii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ч.</w:t>
            </w:r>
          </w:p>
          <w:p w14:paraId="43EFAF31" w14:textId="62376C22" w:rsidR="0016494A" w:rsidRPr="0016494A" w:rsidRDefault="0016494A" w:rsidP="0016494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</w:pPr>
            <w:r w:rsidRPr="0016494A">
              <w:rPr>
                <w:rFonts w:ascii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6. </w:t>
            </w:r>
            <w:r w:rsidRPr="001649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708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Мои игрушки!</w:t>
            </w:r>
            <w:r w:rsidRPr="0016494A">
              <w:rPr>
                <w:rFonts w:ascii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– </w:t>
            </w:r>
            <w:r w:rsidR="00D708AC">
              <w:rPr>
                <w:rFonts w:ascii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11</w:t>
            </w:r>
            <w:r w:rsidRPr="0016494A">
              <w:rPr>
                <w:rFonts w:ascii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ч</w:t>
            </w:r>
            <w:r w:rsidR="00DE3527">
              <w:rPr>
                <w:rFonts w:ascii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.</w:t>
            </w:r>
          </w:p>
          <w:p w14:paraId="31D8A2A7" w14:textId="033C3EAE" w:rsidR="009C70BF" w:rsidRPr="00D708AC" w:rsidRDefault="0016494A" w:rsidP="0016494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</w:pPr>
            <w:r w:rsidRPr="0016494A">
              <w:rPr>
                <w:rFonts w:ascii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7. </w:t>
            </w:r>
            <w:r w:rsidR="00D708AC">
              <w:rPr>
                <w:rFonts w:ascii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Мои к</w:t>
            </w:r>
            <w:r w:rsidRPr="001649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аникулы</w:t>
            </w:r>
            <w:r w:rsidR="00D708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! </w:t>
            </w:r>
            <w:r w:rsidRPr="0016494A">
              <w:rPr>
                <w:rFonts w:ascii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– </w:t>
            </w:r>
            <w:r w:rsidR="00D708AC">
              <w:rPr>
                <w:rFonts w:ascii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11</w:t>
            </w:r>
            <w:r w:rsidRPr="0016494A">
              <w:rPr>
                <w:rFonts w:ascii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ч</w:t>
            </w:r>
            <w:r w:rsidR="00DE3527">
              <w:rPr>
                <w:rFonts w:ascii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.</w:t>
            </w:r>
          </w:p>
          <w:p w14:paraId="5EE4A719" w14:textId="77777777" w:rsidR="0000492B" w:rsidRPr="009C70BF" w:rsidRDefault="0000492B" w:rsidP="0016494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92B" w:rsidRPr="008E3E66" w14:paraId="3F3E76F0" w14:textId="77777777" w:rsidTr="007D519F">
        <w:trPr>
          <w:trHeight w:val="293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D543" w14:textId="77777777"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Формы, методы, технологии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B4B9F" w14:textId="77777777"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>: фронтальный опрос, индивидуальная работа, работа в группах и т.д.;</w:t>
            </w:r>
          </w:p>
          <w:p w14:paraId="2CA0FC43" w14:textId="77777777"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>: словесный, объяснительно-иллюстративный, репродуктивный, наглядный, исследовательский, частично поисковый и т.д.</w:t>
            </w:r>
          </w:p>
          <w:p w14:paraId="36FA6697" w14:textId="77777777"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>: информационные, игровые, проектные, здоровьесберегающие, проблемное, дифференцированное обучение и т.д.</w:t>
            </w:r>
          </w:p>
        </w:tc>
      </w:tr>
      <w:tr w:rsidR="0000492B" w:rsidRPr="008E3E66" w14:paraId="5DC602C1" w14:textId="77777777" w:rsidTr="002A6AC1">
        <w:trPr>
          <w:trHeight w:val="63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5A4FC" w14:textId="77777777"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прохождения программного материала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428C" w14:textId="77777777" w:rsidR="0000492B" w:rsidRPr="008E3E66" w:rsidRDefault="00BB71E5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Четверти, </w:t>
            </w:r>
          </w:p>
          <w:p w14:paraId="6240B705" w14:textId="77777777" w:rsidR="0000492B" w:rsidRPr="008E3E66" w:rsidRDefault="0000492B" w:rsidP="002341D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2390" w14:textId="77777777" w:rsidR="0000492B" w:rsidRPr="008E3E66" w:rsidRDefault="0000492B" w:rsidP="002341D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Кол-во недель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348F7" w14:textId="77777777" w:rsidR="0000492B" w:rsidRPr="008E3E66" w:rsidRDefault="0000492B" w:rsidP="002341D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в неделю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31D06" w14:textId="77777777" w:rsidR="0000492B" w:rsidRPr="008E3E66" w:rsidRDefault="0000492B" w:rsidP="002341D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в четверть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D3B3C" w14:textId="77777777" w:rsidR="0000492B" w:rsidRPr="008E3E66" w:rsidRDefault="0000492B" w:rsidP="002341D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Кол-во контр.</w:t>
            </w:r>
          </w:p>
          <w:p w14:paraId="7D962E48" w14:textId="77777777" w:rsidR="0000492B" w:rsidRPr="008E3E66" w:rsidRDefault="0000492B" w:rsidP="002341D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работ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A76EC" w14:textId="77777777" w:rsidR="0000492B" w:rsidRPr="008E3E66" w:rsidRDefault="0000492B" w:rsidP="002341D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Кол-во практич.</w:t>
            </w:r>
          </w:p>
          <w:p w14:paraId="4630EB77" w14:textId="77777777" w:rsidR="0000492B" w:rsidRPr="008E3E66" w:rsidRDefault="0000492B" w:rsidP="002341D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работ</w:t>
            </w:r>
          </w:p>
        </w:tc>
      </w:tr>
      <w:tr w:rsidR="0000492B" w:rsidRPr="008E3E66" w14:paraId="3D9019A4" w14:textId="77777777" w:rsidTr="002A6AC1">
        <w:trPr>
          <w:trHeight w:val="63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48DBE" w14:textId="77777777"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E6D83" w14:textId="77777777" w:rsidR="0000492B" w:rsidRPr="008E3E66" w:rsidRDefault="0000492B" w:rsidP="002341D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4355" w14:textId="77777777" w:rsidR="0000492B" w:rsidRPr="008E3E66" w:rsidRDefault="0016494A" w:rsidP="007B79E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00BF" w14:textId="7F40CCD6" w:rsidR="0000492B" w:rsidRPr="008E3E66" w:rsidRDefault="00274DA4" w:rsidP="007B79E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9CAC" w14:textId="11110183" w:rsidR="0000492B" w:rsidRPr="008E3E66" w:rsidRDefault="004D378A" w:rsidP="007B79E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3311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1A92" w14:textId="706B0F74" w:rsidR="0000492B" w:rsidRPr="008E3E66" w:rsidRDefault="0000492B" w:rsidP="007B79E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33B2" w14:textId="04D89509"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92B" w:rsidRPr="008E3E66" w14:paraId="6CAA85F3" w14:textId="77777777" w:rsidTr="002A6AC1">
        <w:trPr>
          <w:trHeight w:val="63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48A95" w14:textId="77777777"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56672" w14:textId="77777777" w:rsidR="0000492B" w:rsidRPr="008E3E66" w:rsidRDefault="0000492B" w:rsidP="002341D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07F7" w14:textId="77777777" w:rsidR="0000492B" w:rsidRPr="008E3E66" w:rsidRDefault="0016494A" w:rsidP="007B79E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85CB" w14:textId="1ED4B733" w:rsidR="0000492B" w:rsidRPr="008E3E66" w:rsidRDefault="00274DA4" w:rsidP="007B79E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846" w14:textId="363E0B56" w:rsidR="0000492B" w:rsidRPr="008E3E66" w:rsidRDefault="004D378A" w:rsidP="007B79E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C2DD" w14:textId="0B687D3F" w:rsidR="0000492B" w:rsidRPr="008E3E66" w:rsidRDefault="002A6AC1" w:rsidP="007B79E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8588" w14:textId="03DA340B"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92B" w:rsidRPr="008E3E66" w14:paraId="06373957" w14:textId="77777777" w:rsidTr="002A6AC1">
        <w:trPr>
          <w:trHeight w:val="63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1A96C" w14:textId="77777777"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D6EAC" w14:textId="77777777" w:rsidR="0000492B" w:rsidRPr="008E3E66" w:rsidRDefault="0000492B" w:rsidP="002341D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9F8B" w14:textId="225A02F4" w:rsidR="0000492B" w:rsidRPr="008E3E66" w:rsidRDefault="0000492B" w:rsidP="007B79E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A6AC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4FEB" w14:textId="4120CDB5" w:rsidR="0000492B" w:rsidRPr="008E3E66" w:rsidRDefault="00274DA4" w:rsidP="007B79E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BB98" w14:textId="053902ED" w:rsidR="0000492B" w:rsidRPr="008E3E66" w:rsidRDefault="004D378A" w:rsidP="007B79E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A6A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8C2A" w14:textId="563CC4B5" w:rsidR="0000492B" w:rsidRPr="008E3E66" w:rsidRDefault="0000492B" w:rsidP="007B79E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E7D9" w14:textId="650B3F31"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92B" w:rsidRPr="008E3E66" w14:paraId="18780C31" w14:textId="77777777" w:rsidTr="002A6AC1">
        <w:trPr>
          <w:trHeight w:val="63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F795A" w14:textId="77777777"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F34C1" w14:textId="77777777" w:rsidR="0000492B" w:rsidRPr="008E3E66" w:rsidRDefault="0000492B" w:rsidP="002341D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BFC2" w14:textId="38E95767" w:rsidR="0000492B" w:rsidRPr="008E3E66" w:rsidRDefault="002A6AC1" w:rsidP="007B79E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41D3" w14:textId="32631DCB" w:rsidR="0000492B" w:rsidRPr="008E3E66" w:rsidRDefault="00274DA4" w:rsidP="007B79E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3F60" w14:textId="0047C9B4" w:rsidR="0000492B" w:rsidRPr="008E3E66" w:rsidRDefault="002A6AC1" w:rsidP="007B79E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2C4E" w14:textId="5F73B0E8" w:rsidR="0000492B" w:rsidRPr="008E3E66" w:rsidRDefault="0013311B" w:rsidP="007B79E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6B6C" w14:textId="7B8439A7"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92B" w:rsidRPr="008E3E66" w14:paraId="57CA4ADF" w14:textId="77777777" w:rsidTr="002A6AC1">
        <w:trPr>
          <w:trHeight w:val="63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8743D" w14:textId="77777777"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2A18" w14:textId="77777777" w:rsidR="0000492B" w:rsidRPr="007D519F" w:rsidRDefault="0000492B" w:rsidP="002341D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519F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9DB4" w14:textId="77777777" w:rsidR="0000492B" w:rsidRPr="007D519F" w:rsidRDefault="0000492B" w:rsidP="007B79E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519F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EB11" w14:textId="77777777" w:rsidR="0000492B" w:rsidRPr="007D519F" w:rsidRDefault="0000492B" w:rsidP="007B79E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BB7F" w14:textId="2EBD1277" w:rsidR="0000492B" w:rsidRPr="007D519F" w:rsidRDefault="004D378A" w:rsidP="007B79E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EC8C" w14:textId="38B5131D" w:rsidR="0000492B" w:rsidRPr="007D519F" w:rsidRDefault="002A6AC1" w:rsidP="007B79E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A8FA" w14:textId="1AA4A95E" w:rsidR="0000492B" w:rsidRPr="007D519F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0492B" w:rsidRPr="008E3E66" w14:paraId="42D65998" w14:textId="77777777" w:rsidTr="00497C47">
        <w:trPr>
          <w:trHeight w:val="70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734DE" w14:textId="77777777"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3D2AF" w14:textId="77777777"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sz w:val="28"/>
                <w:szCs w:val="28"/>
              </w:rPr>
              <w:t>Тестовые, контрольные, самостоятельные, зачетные работы</w:t>
            </w:r>
          </w:p>
        </w:tc>
      </w:tr>
      <w:tr w:rsidR="0000492B" w:rsidRPr="008E3E66" w14:paraId="373CF9E5" w14:textId="77777777" w:rsidTr="008E3E6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E3C7" w14:textId="77777777" w:rsidR="0000492B" w:rsidRPr="008E3E66" w:rsidRDefault="0000492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E6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Составители</w:t>
            </w:r>
          </w:p>
        </w:tc>
        <w:tc>
          <w:tcPr>
            <w:tcW w:w="11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506A" w14:textId="2A8B1E6F" w:rsidR="00B852D8" w:rsidRDefault="00DE3527" w:rsidP="00F6609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Абасова Калимат Алиевна</w:t>
            </w:r>
          </w:p>
          <w:p w14:paraId="2616F3E9" w14:textId="77777777" w:rsidR="00BB71E5" w:rsidRDefault="00BB71E5" w:rsidP="00F6609B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97FFCB" w14:textId="77777777" w:rsidR="00F6609B" w:rsidRPr="008E3E66" w:rsidRDefault="00F6609B" w:rsidP="002341DD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94B964A" w14:textId="77777777" w:rsidR="00AC10D4" w:rsidRPr="008E3E66" w:rsidRDefault="00AC10D4">
      <w:pPr>
        <w:rPr>
          <w:rFonts w:ascii="Times New Roman" w:hAnsi="Times New Roman" w:cs="Times New Roman"/>
          <w:sz w:val="28"/>
          <w:szCs w:val="28"/>
        </w:rPr>
      </w:pPr>
    </w:p>
    <w:sectPr w:rsidR="00AC10D4" w:rsidRPr="008E3E66" w:rsidSect="008E3E66">
      <w:pgSz w:w="16838" w:h="11906" w:orient="landscape"/>
      <w:pgMar w:top="1559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95B96"/>
    <w:multiLevelType w:val="hybridMultilevel"/>
    <w:tmpl w:val="DEB2DDD0"/>
    <w:lvl w:ilvl="0" w:tplc="04190001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965C56"/>
    <w:multiLevelType w:val="hybridMultilevel"/>
    <w:tmpl w:val="1F5EBD30"/>
    <w:lvl w:ilvl="0" w:tplc="8B745A02">
      <w:numFmt w:val="bullet"/>
      <w:lvlText w:val="–"/>
      <w:lvlJc w:val="left"/>
      <w:pPr>
        <w:ind w:left="286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394500C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3236B0FE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A032278E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C60AEFCA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B516ABD4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8E00F744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AE0EEB7E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06429328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2" w15:restartNumberingAfterBreak="0">
    <w:nsid w:val="53C730C8"/>
    <w:multiLevelType w:val="hybridMultilevel"/>
    <w:tmpl w:val="43B6F0CA"/>
    <w:lvl w:ilvl="0" w:tplc="427E6F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B646062"/>
    <w:multiLevelType w:val="hybridMultilevel"/>
    <w:tmpl w:val="9B62AFF8"/>
    <w:lvl w:ilvl="0" w:tplc="0419000B">
      <w:start w:val="1"/>
      <w:numFmt w:val="bullet"/>
      <w:lvlText w:val=""/>
      <w:lvlJc w:val="left"/>
      <w:pPr>
        <w:ind w:left="820" w:hanging="4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582419"/>
    <w:multiLevelType w:val="hybridMultilevel"/>
    <w:tmpl w:val="DEB2D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01A68F5"/>
    <w:multiLevelType w:val="hybridMultilevel"/>
    <w:tmpl w:val="7A046E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911561">
    <w:abstractNumId w:val="5"/>
  </w:num>
  <w:num w:numId="2" w16cid:durableId="1867282598">
    <w:abstractNumId w:val="3"/>
  </w:num>
  <w:num w:numId="3" w16cid:durableId="997537003">
    <w:abstractNumId w:val="2"/>
  </w:num>
  <w:num w:numId="4" w16cid:durableId="1252010819">
    <w:abstractNumId w:val="4"/>
  </w:num>
  <w:num w:numId="5" w16cid:durableId="1793865263">
    <w:abstractNumId w:val="1"/>
  </w:num>
  <w:num w:numId="6" w16cid:durableId="1999259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92B"/>
    <w:rsid w:val="0000492B"/>
    <w:rsid w:val="00086550"/>
    <w:rsid w:val="0013311B"/>
    <w:rsid w:val="001533FB"/>
    <w:rsid w:val="0016494A"/>
    <w:rsid w:val="00226143"/>
    <w:rsid w:val="00240C73"/>
    <w:rsid w:val="00274DA4"/>
    <w:rsid w:val="002A3171"/>
    <w:rsid w:val="002A6AC1"/>
    <w:rsid w:val="00355894"/>
    <w:rsid w:val="00497C47"/>
    <w:rsid w:val="004D378A"/>
    <w:rsid w:val="00514E51"/>
    <w:rsid w:val="00563B6E"/>
    <w:rsid w:val="00614F8D"/>
    <w:rsid w:val="00704288"/>
    <w:rsid w:val="00782722"/>
    <w:rsid w:val="00786E62"/>
    <w:rsid w:val="007B79EB"/>
    <w:rsid w:val="007D519F"/>
    <w:rsid w:val="00870B6C"/>
    <w:rsid w:val="008E3E66"/>
    <w:rsid w:val="009C70BF"/>
    <w:rsid w:val="009F3EA7"/>
    <w:rsid w:val="00A11C35"/>
    <w:rsid w:val="00A256D3"/>
    <w:rsid w:val="00AC10D4"/>
    <w:rsid w:val="00B11DD0"/>
    <w:rsid w:val="00B838B5"/>
    <w:rsid w:val="00B852D8"/>
    <w:rsid w:val="00BB71E5"/>
    <w:rsid w:val="00C20231"/>
    <w:rsid w:val="00C355FD"/>
    <w:rsid w:val="00C60F45"/>
    <w:rsid w:val="00CA6315"/>
    <w:rsid w:val="00D708AC"/>
    <w:rsid w:val="00DE3527"/>
    <w:rsid w:val="00E25A5C"/>
    <w:rsid w:val="00ED7CB4"/>
    <w:rsid w:val="00F15181"/>
    <w:rsid w:val="00F31EC7"/>
    <w:rsid w:val="00F6609B"/>
    <w:rsid w:val="00FB1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1555F"/>
  <w15:docId w15:val="{1473CBEB-B4DE-40CC-9744-AB7B7C683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10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0492B"/>
    <w:pPr>
      <w:spacing w:after="120" w:line="240" w:lineRule="auto"/>
      <w:ind w:firstLine="567"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styleId="a5">
    <w:name w:val="List Paragraph"/>
    <w:basedOn w:val="a"/>
    <w:uiPriority w:val="1"/>
    <w:qFormat/>
    <w:rsid w:val="0000492B"/>
    <w:pPr>
      <w:spacing w:after="0" w:line="24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a4">
    <w:name w:val="Без интервала Знак"/>
    <w:link w:val="a3"/>
    <w:uiPriority w:val="1"/>
    <w:locked/>
    <w:rsid w:val="0000492B"/>
    <w:rPr>
      <w:rFonts w:ascii="Times New Roman" w:eastAsia="Calibri" w:hAnsi="Times New Roman" w:cs="Times New Roman"/>
      <w:sz w:val="24"/>
      <w:lang w:eastAsia="en-US"/>
    </w:rPr>
  </w:style>
  <w:style w:type="paragraph" w:styleId="a6">
    <w:name w:val="Body Text"/>
    <w:basedOn w:val="a"/>
    <w:link w:val="a7"/>
    <w:uiPriority w:val="1"/>
    <w:qFormat/>
    <w:rsid w:val="00786E62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786E62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9C70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styleId="a8">
    <w:name w:val="Strong"/>
    <w:basedOn w:val="a0"/>
    <w:uiPriority w:val="22"/>
    <w:qFormat/>
    <w:rsid w:val="00CA63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26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948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Интер</dc:creator>
  <cp:keywords/>
  <dc:description/>
  <cp:lastModifiedBy>Пользователь</cp:lastModifiedBy>
  <cp:revision>5</cp:revision>
  <dcterms:created xsi:type="dcterms:W3CDTF">2023-08-01T14:57:00Z</dcterms:created>
  <dcterms:modified xsi:type="dcterms:W3CDTF">2025-10-03T07:37:00Z</dcterms:modified>
</cp:coreProperties>
</file>